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4E" w:rsidRPr="00FB414E" w:rsidRDefault="00C22AB3" w:rsidP="00FB414E">
      <w:pPr>
        <w:tabs>
          <w:tab w:val="left" w:pos="2219"/>
        </w:tabs>
        <w:spacing w:after="0" w:line="240" w:lineRule="auto"/>
        <w:jc w:val="center"/>
        <w:rPr>
          <w:rFonts w:ascii="Haettenschweiler" w:eastAsia="Times New Roman" w:hAnsi="Haettenschweiler" w:cs="Times New Roman"/>
          <w:sz w:val="24"/>
          <w:szCs w:val="24"/>
          <w:lang w:eastAsia="ru-RU"/>
        </w:rPr>
      </w:pPr>
      <w:r>
        <w:rPr>
          <w:rFonts w:ascii="Haettenschweiler" w:eastAsia="Times New Roman" w:hAnsi="Haettenschweiler" w:cs="Times New Roman"/>
          <w:sz w:val="24"/>
          <w:szCs w:val="24"/>
          <w:lang w:eastAsia="ru-RU"/>
        </w:rPr>
        <w:t>Салтынс</w:t>
      </w:r>
      <w:r w:rsidR="00FB414E" w:rsidRPr="00FB414E">
        <w:rPr>
          <w:rFonts w:ascii="Haettenschweiler" w:eastAsia="Times New Roman" w:hAnsi="Haettenschweiler" w:cs="Times New Roman"/>
          <w:sz w:val="24"/>
          <w:szCs w:val="24"/>
          <w:lang w:eastAsia="ru-RU"/>
        </w:rPr>
        <w:t xml:space="preserve">кая   средняя  общеобразовательная  школа  им. </w:t>
      </w:r>
      <w:proofErr w:type="spellStart"/>
      <w:r w:rsidR="00FB414E" w:rsidRPr="00FB414E">
        <w:rPr>
          <w:rFonts w:ascii="Haettenschweiler" w:eastAsia="Times New Roman" w:hAnsi="Haettenschweiler" w:cs="Times New Roman"/>
          <w:sz w:val="24"/>
          <w:szCs w:val="24"/>
          <w:lang w:eastAsia="ru-RU"/>
        </w:rPr>
        <w:t>М.</w:t>
      </w:r>
      <w:r>
        <w:rPr>
          <w:rFonts w:ascii="Haettenschweiler" w:eastAsia="Times New Roman" w:hAnsi="Haettenschweiler" w:cs="Times New Roman"/>
          <w:sz w:val="24"/>
          <w:szCs w:val="24"/>
          <w:lang w:eastAsia="ru-RU"/>
        </w:rPr>
        <w:t>Рамазанова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FB414E" w:rsidRPr="00FB414E" w:rsidTr="00E5526C">
        <w:trPr>
          <w:trHeight w:val="100"/>
        </w:trPr>
        <w:tc>
          <w:tcPr>
            <w:tcW w:w="9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14E" w:rsidRPr="00FB414E" w:rsidRDefault="00FB414E" w:rsidP="00FB414E">
            <w:pPr>
              <w:tabs>
                <w:tab w:val="left" w:pos="2219"/>
              </w:tabs>
              <w:spacing w:after="0" w:line="240" w:lineRule="auto"/>
              <w:ind w:left="-284" w:firstLine="284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  <w:r w:rsidRPr="00FB414E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368</w:t>
            </w:r>
            <w:r w:rsidR="00C22AB3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361</w:t>
            </w:r>
            <w:r w:rsidRPr="00FB414E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B414E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Р.Дагестан</w:t>
            </w:r>
            <w:proofErr w:type="spellEnd"/>
            <w:r w:rsidRPr="00FB414E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>, Гунибский р-н, с.</w:t>
            </w:r>
            <w:r w:rsidR="00C22AB3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 xml:space="preserve"> Салта</w:t>
            </w:r>
            <w:r w:rsidRPr="00FB414E"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  <w:t xml:space="preserve">,  тел. </w:t>
            </w:r>
            <w:r w:rsidR="00C22AB3">
              <w:rPr>
                <w:b/>
                <w:sz w:val="18"/>
                <w:szCs w:val="18"/>
              </w:rPr>
              <w:t>89382093101</w:t>
            </w:r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>эл</w:t>
            </w:r>
            <w:proofErr w:type="gramStart"/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>.п</w:t>
            </w:r>
            <w:proofErr w:type="gramEnd"/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>очта</w:t>
            </w:r>
            <w:proofErr w:type="spellEnd"/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="00C22AB3">
              <w:rPr>
                <w:rFonts w:ascii="Georgia" w:hAnsi="Georgia"/>
                <w:b/>
                <w:sz w:val="18"/>
                <w:szCs w:val="18"/>
                <w:lang w:val="en-US"/>
              </w:rPr>
              <w:t>shkolasalta</w:t>
            </w:r>
            <w:proofErr w:type="spellEnd"/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>@</w:t>
            </w:r>
            <w:r w:rsidR="00C22AB3"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="00C22AB3"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="00C22AB3"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FB414E" w:rsidRPr="00FB414E" w:rsidRDefault="00FB414E" w:rsidP="00FB414E">
            <w:pPr>
              <w:tabs>
                <w:tab w:val="left" w:pos="2219"/>
              </w:tabs>
              <w:spacing w:after="0" w:line="240" w:lineRule="auto"/>
              <w:ind w:left="-284" w:firstLine="284"/>
              <w:jc w:val="center"/>
              <w:rPr>
                <w:rFonts w:ascii="Georgia" w:eastAsia="Times New Roman" w:hAnsi="Georgi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FB414E" w:rsidRPr="00FB414E" w:rsidTr="00E5526C">
        <w:trPr>
          <w:jc w:val="center"/>
        </w:trPr>
        <w:tc>
          <w:tcPr>
            <w:tcW w:w="4672" w:type="dxa"/>
            <w:shd w:val="clear" w:color="auto" w:fill="auto"/>
          </w:tcPr>
          <w:p w:rsidR="00FB414E" w:rsidRPr="00FB414E" w:rsidRDefault="00FB414E" w:rsidP="00FB414E">
            <w:pPr>
              <w:spacing w:after="0" w:line="240" w:lineRule="auto"/>
              <w:ind w:left="313" w:right="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Обсуждено на педагогическом совете школы.</w:t>
            </w:r>
          </w:p>
          <w:p w:rsidR="00FB414E" w:rsidRPr="00FB414E" w:rsidRDefault="00FB414E" w:rsidP="00FB414E">
            <w:pPr>
              <w:spacing w:after="0" w:line="240" w:lineRule="auto"/>
              <w:ind w:left="313" w:right="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14E" w:rsidRPr="00FB414E" w:rsidRDefault="00FB414E" w:rsidP="00FB414E">
            <w:pPr>
              <w:spacing w:after="0" w:line="240" w:lineRule="auto"/>
              <w:ind w:left="313" w:right="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№_____</w:t>
            </w:r>
          </w:p>
          <w:p w:rsidR="00FB414E" w:rsidRPr="00FB414E" w:rsidRDefault="00FB414E" w:rsidP="00FB414E">
            <w:pPr>
              <w:spacing w:after="0" w:line="240" w:lineRule="auto"/>
              <w:ind w:left="313" w:right="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14E" w:rsidRPr="00FB414E" w:rsidRDefault="00FB414E" w:rsidP="00FB414E">
            <w:pPr>
              <w:spacing w:after="0" w:line="240" w:lineRule="auto"/>
              <w:ind w:left="313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«___»_______________20_____</w:t>
            </w:r>
          </w:p>
        </w:tc>
        <w:tc>
          <w:tcPr>
            <w:tcW w:w="4673" w:type="dxa"/>
            <w:shd w:val="clear" w:color="auto" w:fill="auto"/>
          </w:tcPr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Утверждаю»:</w:t>
            </w: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школы:</w:t>
            </w: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______________Абасов</w:t>
            </w: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«___»_______________20_____</w:t>
            </w:r>
          </w:p>
          <w:p w:rsidR="00FB414E" w:rsidRPr="00FB414E" w:rsidRDefault="00FB414E" w:rsidP="00FB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FB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ПОРЯДОК</w:t>
      </w:r>
    </w:p>
    <w:p w:rsidR="00FB414E" w:rsidRPr="00FB414E" w:rsidRDefault="00FB414E" w:rsidP="00FB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оформления возникновения, приостановления и прекращения образовательных отношений между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ская СОШ»</w:t>
      </w:r>
    </w:p>
    <w:p w:rsidR="00FB414E" w:rsidRPr="00FB414E" w:rsidRDefault="00FB414E" w:rsidP="00FB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 обучающимися и (или) родителями (законными представителями) несовершеннолетних обучающихся</w:t>
      </w:r>
      <w:bookmarkEnd w:id="0"/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FB414E" w:rsidRPr="00FB414E" w:rsidRDefault="00FB414E" w:rsidP="00FB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 г.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устанавливает регламентацию и оформление возникновения, приостановления и прекращения отношений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 и обучающимися и (или) их родителями (законными представителями).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Возникновение образовательных отношений.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Основанием возникновения образовательных отношений является приказ о приеме (зачислении) лица для обучения в МКОУ «</w:t>
      </w:r>
      <w:proofErr w:type="spell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Мегебская</w:t>
      </w:r>
      <w:proofErr w:type="spell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(п.53, гл.6, 273-ФЗ «Об образовании в РФ»).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Изданию приказа о зачислении  предшествует заключение договора об образовании.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зачисления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Договор об образовании.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Договор об образовании заключается в письменной форме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СОШ», в лице директора и лицом, зачисляемым на обучение (родителями/ законными представителями).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 (п.54, гл.6, 273-ФЗ «Об образовании в РФ»), права и ответственность участников образовательного процесса.</w:t>
      </w:r>
      <w:proofErr w:type="gramEnd"/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такие условия включены в договор, то они не подлежат применению.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Договор составляется на основе примерной формы договора об образовании, утверждённой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Изменение образовательных отношений</w:t>
      </w: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</w:r>
      <w:proofErr w:type="gramEnd"/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могут быть изменены как по инициативе обучающегося (родителей/законных представителей) несовершеннолетнего обучающегося) по его заявлению в письменной форме, так и по инициативе школы.</w:t>
      </w:r>
      <w:proofErr w:type="gramEnd"/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Основанием для изменения образовательных отношений является распорядительный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СОШ», изданный директором школы или уполномоченным им лицом.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обучающимся (родителями /законными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  <w:proofErr w:type="gramEnd"/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СОШ», изменяются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распорядительного акта или с иной указанной в нем даты (п.57, гл.6, 273-ФЗ «Об образовании в РФ»).</w:t>
      </w: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Прекращение образовательных отношений.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Образовательные отношения прекращаются в связи с отчислением обучающегося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 в связи с получением образования (завершением обучения).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Образовательные отношения могут быть прекращены досрочно в следующих случаях: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инициативе школы в случае применения к обучающемуся, достигшему возраста 15 лет, отчисления, как меры дисциплинарного взыскания,  в случае совершения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 обстоятельствам, не зависящим от воли обучающегося (родителей (законных представителей) несовершеннолетнего обучающегося) и школы,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СОШ», если иное не установлено договором об образовании.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Основанием для прекращения образовательных отношений является приказ об отчислении обучающегося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СОШ». 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«Салтын</w:t>
      </w: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СОШ». 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досрочном прекращении образовательных отношений школой в трехдневный срок после издания распорядительного </w:t>
      </w:r>
      <w:proofErr w:type="gramStart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gramEnd"/>
      <w:r w:rsidRPr="00FB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обучающегося отчисленному лицу выдается справка об обучении (п.61, гл.6, 273-ФЗ «Об образовании в РФ»).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eastAsia="ru-RU"/>
        </w:rPr>
        <w:lastRenderedPageBreak/>
        <w:t>Договор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ind w:left="1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14E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 предоставлении образования Муниципальным  казенным общеоб</w:t>
      </w:r>
      <w:r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разовательным учреждением «Салтын</w:t>
      </w:r>
      <w:r w:rsidRPr="00FB414E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ская СОШ»</w:t>
      </w:r>
    </w:p>
    <w:p w:rsidR="00FB414E" w:rsidRPr="00FB414E" w:rsidRDefault="00FB414E" w:rsidP="00FB414E">
      <w:pPr>
        <w:widowControl w:val="0"/>
        <w:shd w:val="clear" w:color="auto" w:fill="FFFFFF"/>
        <w:tabs>
          <w:tab w:val="left" w:pos="6720"/>
        </w:tabs>
        <w:autoSpaceDE w:val="0"/>
        <w:autoSpaceDN w:val="0"/>
        <w:adjustRightInd w:val="0"/>
        <w:spacing w:after="0" w:line="514" w:lineRule="exact"/>
        <w:ind w:left="77"/>
        <w:jc w:val="both"/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17" w:firstLine="6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  <w:t xml:space="preserve">         «_____» ___________________ 2016 г.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414E" w:rsidRPr="00FB414E" w:rsidRDefault="00FB414E" w:rsidP="00FB414E">
      <w:pPr>
        <w:widowControl w:val="0"/>
        <w:shd w:val="clear" w:color="auto" w:fill="FFFFFF"/>
        <w:tabs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ab/>
        <w:t>(дата заключения договора)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14E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Муниципальным  казенным общеоб</w:t>
      </w:r>
      <w:r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разовательным учреждением «Салтын</w:t>
      </w:r>
      <w:r w:rsidRPr="00FB414E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ская СОШ»</w:t>
      </w:r>
      <w:r w:rsidRPr="00FB414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(</w:t>
      </w:r>
      <w:r w:rsidRPr="00FB414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дальнейшем - </w:t>
      </w:r>
      <w:r w:rsidRPr="00FB414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Школа)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основании лицензии серии ____________________, выданной Министерством образования и науки РД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срок с «____» _______________20____. - бессрочно и свидетельства о государственной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аккредитации ________________, выданной Министерством образования и науки РД</w:t>
      </w:r>
      <w:r w:rsidRPr="00FB4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срок до «____»______________20___г., в лице директора школы _____________________________________________________________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одной стороны, и с другой стороны, _______________________________________________________________________________</w:t>
      </w:r>
      <w:proofErr w:type="gramEnd"/>
    </w:p>
    <w:p w:rsidR="00FB414E" w:rsidRPr="00FB414E" w:rsidRDefault="00FB414E" w:rsidP="00FB414E">
      <w:pPr>
        <w:widowControl w:val="0"/>
        <w:shd w:val="clear" w:color="auto" w:fill="FFFFFF"/>
        <w:tabs>
          <w:tab w:val="left" w:pos="36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(ФИО и статус законного представителя несовершеннолетнего-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мать, отец, опекун, попечитель)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( в дальнейшем - </w:t>
      </w:r>
      <w:r w:rsidRPr="00FB41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Родители) </w:t>
      </w:r>
      <w:r w:rsidRPr="00FB4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заключили в соответствии с Законом Российской Федерации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образовании» настоящий договор о нижеследующем: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1.Предмет договора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1.1 .Настоящим договором стороны определяют взаимные права и обязанности по обеспечению реализации обучающимися права на получение бесплатного качественного общего образования следующих ступеней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начальное общее образование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 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(начального, основного и среднего (полного) общего образования)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53" w:firstLine="6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и права Школы.</w:t>
      </w:r>
    </w:p>
    <w:p w:rsidR="00FB414E" w:rsidRPr="00FB414E" w:rsidRDefault="00FB414E" w:rsidP="00FB414E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74" w:lineRule="exact"/>
        <w:ind w:left="34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2.1.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Школа обязуется обеспечить предоставление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бесплатного качественного общего образования следующих ступеней: начального общего образования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8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(начального, основного и среднего (полного) общего образования)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FB414E" w:rsidRPr="00FB414E" w:rsidRDefault="00FB414E" w:rsidP="00FB414E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274" w:lineRule="exact"/>
        <w:ind w:left="34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2.2.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Школа обязуется обеспечить реализацию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образовательных программ «Школы России» в соответствии с учебным планом, годовым календарным учебным графиком и расписанием занятий.</w:t>
      </w:r>
    </w:p>
    <w:p w:rsidR="00FB414E" w:rsidRPr="00FB414E" w:rsidRDefault="00FB414E" w:rsidP="00FB414E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74" w:lineRule="exact"/>
        <w:ind w:left="34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2.3.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обязуется обеспечить проведение воспитательной работы с обучающимися в соответствии с требованиями федерального государственного образовательного стандарта и разрабатываемыми «Школой России»</w:t>
      </w:r>
      <w:proofErr w:type="gramEnd"/>
    </w:p>
    <w:p w:rsidR="00FB414E" w:rsidRPr="00FB414E" w:rsidRDefault="00FB414E" w:rsidP="00FB414E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74" w:lineRule="exact"/>
        <w:ind w:left="34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 и  психологического  насилия,  обеспечить  условия  укрепления 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29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2.5.Школа обязуется обеспечить, при условии соблюдения другими участниками договора принятых на себя обязательств, освоение обучающимися образовательных программ Школы.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2.6.Школа обязуется соблюдать санитарные и гигиенические требования,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обязательные нормы и правила пожарной и иной безопасности, предъявляемые к образовательному и воспитательному </w:t>
      </w:r>
      <w:r w:rsidRPr="00FB4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процессу.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9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деятельностью Школы.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2.8.Школа   принимает   на   себя   обязательства   по   организации   питания   и   медицинского обслуживания, а также, при условии отдельных соглашений, обязательства по организации охраны   и   доставки   обучающегося   в   Школу   и   домой,   по   оказанию   дополнительных </w:t>
      </w:r>
      <w:r w:rsidRPr="00FB4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образовательных услуг.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  договором,   за   исключением   случаев,   когда   предоставление   таких   сведений предусмотрено   законодательством   или   необходимо   для   сохранения   жизни   и   здоровья </w:t>
      </w:r>
      <w:r w:rsidRPr="00FB4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обучающегося.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" w:firstLine="6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2.10.Школа обязуется в доступной форме обеспечить ознакомление Родителей обучающегося с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учредительными    документами    Школы,    лицензией,    свидетельством    о    государственной аккредитации,   основными   и  дополнительными   образовательными   программами,   учебным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планом,    годовым    календарным    учебным    графиком,    расписанием    занятий,    правилами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  распорядка   и   иными   документами,   регламентирующими   образовательную, воспитательную и административную деятельность Школы, а также не менее чем за 7 рабочих </w:t>
      </w:r>
      <w:proofErr w:type="spell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proofErr w:type="spell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 посещать родительские собрания, а при невозможности личного участия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 их  посещение доверенными лицами,  по  просьбе руководителя Школы или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 руководителя приходить для беседы при наличии претензий Школы к поведению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или его отношению к получению общего образования.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" w:firstLine="6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2.11.Родители   обязаны   извещать   руководителя   Школы   или   классного   руководителя   об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причинах отсутствия обучающегося на занятиях.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8" w:firstLine="6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обязаны возмещать ущерб, причиненный обучающимся имуществу Школы, в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соответствии с законодательством Российской Федерации.</w:t>
      </w:r>
      <w:proofErr w:type="gramEnd"/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" w:firstLine="6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.Родители вправе выбирать формы получения общего образования, в том числе семейное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 Если Школа не имеет условий для реализации программ общего образования в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 выбранной  Родителями и  обучающимся,  то  Муниципалитет оказывает содействие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и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общего образования в различных формах в иных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учреждениях. Родители вправе с учетом возможностей обучающегося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просить   обеспечить   обучающемуся  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  индивидуальному   учебному   плану   или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ускоренному курсу обучения.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2.14..Родители вправе защищать законные права и интересы ребенка, в том числе:</w:t>
      </w:r>
    </w:p>
    <w:p w:rsidR="00FB414E" w:rsidRPr="00FB414E" w:rsidRDefault="00FB414E" w:rsidP="00FB414E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доступной форме информацию об успеваемости и поведении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414E" w:rsidRPr="00FB414E" w:rsidRDefault="00FB414E" w:rsidP="00FB414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воздействия. Участвовать в проведении проверки в отношении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414E" w:rsidRPr="00FB414E" w:rsidRDefault="00FB414E" w:rsidP="00FB414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принятым руководителем Школы и классным руководителем, принимать участие в</w:t>
      </w:r>
      <w:r w:rsidRPr="00FB41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заседании педсовета по вопросам, касающимся обучающегося.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2.15.Родители вправе принимать участие в управлении Школой, в том числе:</w:t>
      </w:r>
    </w:p>
    <w:p w:rsidR="00FB414E" w:rsidRPr="00FB414E" w:rsidRDefault="00FB414E" w:rsidP="00FB414E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входить в состав органов самоуправления Школы;</w:t>
      </w:r>
    </w:p>
    <w:p w:rsidR="00FB414E" w:rsidRPr="00FB414E" w:rsidRDefault="00FB414E" w:rsidP="00FB414E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о содержании образовательной программы Школы, о языке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обучения, о режиме работы Школы;</w:t>
      </w:r>
    </w:p>
    <w:p w:rsidR="00FB414E" w:rsidRPr="00FB414E" w:rsidRDefault="00FB414E" w:rsidP="00FB414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FB414E" w:rsidRPr="00FB414E" w:rsidRDefault="00FB414E" w:rsidP="00FB414E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74" w:lineRule="exact"/>
        <w:ind w:right="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доступной форме получать не менее чем за 7 рабочих дней информацию о проведении </w:t>
      </w:r>
      <w:r w:rsidRPr="00FB4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родительских собраний и иных школьных мероприятий, в которых Родители обязаны или имеют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принимать участие.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 </w:t>
      </w:r>
      <w:proofErr w:type="gramEnd"/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Основания изменения и расторжения договора и прочие условия.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3.2.Договор  считается  расторгнутым  в  случае  исключения  обучающегося  из  Школы  по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основаниям и в порядке, предусмотренным законодательством Российской Федерации, в том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числе   по   завершении   обучения,   а   также   в   случае   перевода   обучающегося   в   другое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образовательное учреждение.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3.3.Настоящий договор вступает в силу со дня его заключения сторонами и издания Школой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приказа о зачислении обучающегося.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firstLine="7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3.4.Обязательства Школы, предусмотренные пунктами 2.10 и 2.11, считаются выполненными, </w:t>
      </w:r>
      <w:r w:rsidRPr="00FB4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если они выполнены хотя бы в отношении одного из Родителей.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3.5.Договор составлен в трех экземплярах, имеющих равную юридическую силу.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4. Подписи и реквизиты сторон.</w:t>
      </w:r>
    </w:p>
    <w:p w:rsidR="00FB414E" w:rsidRPr="00FB414E" w:rsidRDefault="00FB414E" w:rsidP="00FB414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4E" w:rsidRPr="00FB414E" w:rsidRDefault="00FB414E" w:rsidP="00FB414E">
      <w:pPr>
        <w:widowControl w:val="0"/>
        <w:shd w:val="clear" w:color="auto" w:fill="FFFFFF"/>
        <w:tabs>
          <w:tab w:val="left" w:pos="2995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14E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Родители:                                                                                                                                     </w:t>
      </w:r>
      <w:r w:rsidRPr="00FB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B414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Директор школы</w:t>
      </w:r>
    </w:p>
    <w:p w:rsidR="00FB414E" w:rsidRPr="00FB414E" w:rsidRDefault="00FB414E" w:rsidP="00FB414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8" w:rsidRDefault="003A5D08"/>
    <w:sectPr w:rsidR="003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7B31"/>
    <w:multiLevelType w:val="hybridMultilevel"/>
    <w:tmpl w:val="150CB8C4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>
    <w:nsid w:val="6AE52CC1"/>
    <w:multiLevelType w:val="hybridMultilevel"/>
    <w:tmpl w:val="46BC18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4E"/>
    <w:rsid w:val="003A5D08"/>
    <w:rsid w:val="00C22AB3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2017-11-20T04:23:00Z</dcterms:created>
  <dcterms:modified xsi:type="dcterms:W3CDTF">2018-05-26T08:19:00Z</dcterms:modified>
</cp:coreProperties>
</file>